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DF143D" w14:textId="77777777" w:rsidR="00866D5B" w:rsidRPr="001D62C9" w:rsidRDefault="00866D5B" w:rsidP="00866D5B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М</w:t>
      </w:r>
      <w:r w:rsidRPr="001D62C9">
        <w:rPr>
          <w:rFonts w:ascii="Times New Roman" w:hAnsi="Times New Roman"/>
          <w:b/>
          <w:sz w:val="24"/>
          <w:szCs w:val="24"/>
        </w:rPr>
        <w:t>униципальное казенное дошкольное образовательное учреждение</w:t>
      </w:r>
    </w:p>
    <w:p w14:paraId="1B184C7E" w14:textId="77777777" w:rsidR="00866D5B" w:rsidRDefault="00866D5B" w:rsidP="00866D5B">
      <w:pPr>
        <w:pBdr>
          <w:bottom w:val="single" w:sz="12" w:space="1" w:color="auto"/>
        </w:pBd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1D62C9">
        <w:rPr>
          <w:rFonts w:ascii="Times New Roman" w:hAnsi="Times New Roman"/>
          <w:b/>
          <w:sz w:val="24"/>
          <w:szCs w:val="24"/>
        </w:rPr>
        <w:t xml:space="preserve">г. Новосибирска «Детский сад № 6 «Остров детства» </w:t>
      </w:r>
    </w:p>
    <w:p w14:paraId="0E3B3992" w14:textId="77777777" w:rsidR="00866D5B" w:rsidRDefault="00866D5B" w:rsidP="00866D5B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111C4792" w14:textId="77777777" w:rsidR="00866D5B" w:rsidRDefault="00866D5B" w:rsidP="00866D5B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04F261FE" w14:textId="77777777" w:rsidR="00866D5B" w:rsidRDefault="00866D5B" w:rsidP="00866D5B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cs="Arial"/>
          <w:b/>
          <w:noProof/>
          <w:sz w:val="32"/>
          <w:szCs w:val="32"/>
          <w:lang w:eastAsia="ru-RU"/>
        </w:rPr>
        <w:drawing>
          <wp:inline distT="0" distB="0" distL="0" distR="0" wp14:anchorId="212C165F" wp14:editId="3363036B">
            <wp:extent cx="2790825" cy="2181225"/>
            <wp:effectExtent l="1905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1A5F85B" w14:textId="77777777" w:rsidR="00866D5B" w:rsidRDefault="00866D5B" w:rsidP="00866D5B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3735A5E8" w14:textId="77777777" w:rsidR="00866D5B" w:rsidRDefault="00866D5B" w:rsidP="00866D5B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202A8FDF" w14:textId="77777777" w:rsidR="00866D5B" w:rsidRDefault="00866D5B" w:rsidP="00866D5B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Консультация для родителей</w:t>
      </w:r>
    </w:p>
    <w:p w14:paraId="1BDE28A5" w14:textId="77777777" w:rsidR="00866D5B" w:rsidRDefault="00866D5B" w:rsidP="00866D5B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361979">
        <w:rPr>
          <w:rFonts w:ascii="Times New Roman" w:hAnsi="Times New Roman"/>
          <w:b/>
          <w:sz w:val="28"/>
          <w:szCs w:val="28"/>
        </w:rPr>
        <w:t>«Воспитание здорового ребенка»,</w:t>
      </w:r>
    </w:p>
    <w:p w14:paraId="34C9F21F" w14:textId="77777777" w:rsidR="00866D5B" w:rsidRDefault="00866D5B" w:rsidP="00866D5B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425A613C" w14:textId="77777777" w:rsidR="00866D5B" w:rsidRDefault="00866D5B" w:rsidP="00866D5B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205109B3" w14:textId="77777777" w:rsidR="00866D5B" w:rsidRDefault="00866D5B" w:rsidP="00866D5B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5FEDD5C4" w14:textId="77777777" w:rsidR="00866D5B" w:rsidRDefault="00866D5B" w:rsidP="00866D5B">
      <w:pPr>
        <w:spacing w:after="0" w:line="360" w:lineRule="auto"/>
        <w:ind w:left="424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Автор:</w:t>
      </w:r>
    </w:p>
    <w:p w14:paraId="422EB3D1" w14:textId="77777777" w:rsidR="00866D5B" w:rsidRDefault="00866D5B" w:rsidP="00866D5B">
      <w:pPr>
        <w:spacing w:after="0" w:line="360" w:lineRule="auto"/>
        <w:ind w:left="424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Мальцева Елена Борисовна,</w:t>
      </w:r>
    </w:p>
    <w:p w14:paraId="14B53D2F" w14:textId="77777777" w:rsidR="00866D5B" w:rsidRDefault="00866D5B" w:rsidP="00866D5B">
      <w:pPr>
        <w:spacing w:after="0" w:line="360" w:lineRule="auto"/>
        <w:ind w:left="424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воспитатель первой квалификационной категории</w:t>
      </w:r>
    </w:p>
    <w:p w14:paraId="07F8E8E7" w14:textId="77777777" w:rsidR="00866D5B" w:rsidRDefault="00866D5B" w:rsidP="00866D5B">
      <w:pPr>
        <w:spacing w:after="0" w:line="360" w:lineRule="auto"/>
        <w:ind w:left="4248"/>
        <w:rPr>
          <w:rFonts w:ascii="Times New Roman" w:hAnsi="Times New Roman"/>
          <w:sz w:val="28"/>
          <w:szCs w:val="28"/>
        </w:rPr>
      </w:pPr>
    </w:p>
    <w:p w14:paraId="730B9B90" w14:textId="77777777" w:rsidR="00866D5B" w:rsidRDefault="00866D5B" w:rsidP="00866D5B">
      <w:pPr>
        <w:spacing w:after="0" w:line="360" w:lineRule="auto"/>
        <w:ind w:left="4248"/>
        <w:rPr>
          <w:rFonts w:ascii="Times New Roman" w:hAnsi="Times New Roman"/>
          <w:sz w:val="28"/>
          <w:szCs w:val="28"/>
        </w:rPr>
      </w:pPr>
    </w:p>
    <w:p w14:paraId="1F5BE59D" w14:textId="77777777" w:rsidR="00866D5B" w:rsidRDefault="00866D5B" w:rsidP="00866D5B">
      <w:pPr>
        <w:spacing w:after="0" w:line="360" w:lineRule="auto"/>
        <w:ind w:left="4248"/>
        <w:rPr>
          <w:rFonts w:ascii="Times New Roman" w:hAnsi="Times New Roman"/>
          <w:sz w:val="28"/>
          <w:szCs w:val="28"/>
        </w:rPr>
      </w:pPr>
    </w:p>
    <w:p w14:paraId="23848D15" w14:textId="77777777" w:rsidR="00866D5B" w:rsidRDefault="00866D5B" w:rsidP="00866D5B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14:paraId="2F251853" w14:textId="77777777" w:rsidR="00866D5B" w:rsidRDefault="00866D5B" w:rsidP="00866D5B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14:paraId="3D22FCBF" w14:textId="77777777" w:rsidR="00866D5B" w:rsidRDefault="00866D5B" w:rsidP="00866D5B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14:paraId="02470801" w14:textId="77777777" w:rsidR="00866D5B" w:rsidRPr="006E79FB" w:rsidRDefault="00866D5B" w:rsidP="00866D5B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г. Новосибирск,</w:t>
      </w:r>
      <w:r w:rsidRPr="006E79FB">
        <w:rPr>
          <w:bCs/>
          <w:color w:val="111111"/>
          <w:sz w:val="28"/>
          <w:szCs w:val="28"/>
        </w:rPr>
        <w:t>2022</w:t>
      </w:r>
    </w:p>
    <w:p w14:paraId="7A0AAEF4" w14:textId="77777777" w:rsidR="00866D5B" w:rsidRPr="006E79FB" w:rsidRDefault="00866D5B" w:rsidP="00866D5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79FB">
        <w:rPr>
          <w:rFonts w:ascii="Times New Roman" w:hAnsi="Times New Roman" w:cs="Times New Roman"/>
          <w:b/>
          <w:i/>
          <w:iCs/>
          <w:color w:val="111111"/>
          <w:sz w:val="28"/>
          <w:szCs w:val="28"/>
        </w:rPr>
        <w:lastRenderedPageBreak/>
        <w:t>«Берегите </w:t>
      </w:r>
      <w:r w:rsidRPr="006E79FB">
        <w:rPr>
          <w:rFonts w:ascii="Times New Roman" w:hAnsi="Times New Roman" w:cs="Times New Roman"/>
          <w:b/>
          <w:bCs/>
          <w:i/>
          <w:iCs/>
          <w:color w:val="111111"/>
          <w:sz w:val="28"/>
          <w:szCs w:val="28"/>
        </w:rPr>
        <w:t>здоровье смолоду</w:t>
      </w:r>
      <w:r w:rsidRPr="006E79FB">
        <w:rPr>
          <w:rFonts w:ascii="Times New Roman" w:hAnsi="Times New Roman" w:cs="Times New Roman"/>
          <w:b/>
          <w:i/>
          <w:iCs/>
          <w:color w:val="111111"/>
          <w:sz w:val="28"/>
          <w:szCs w:val="28"/>
        </w:rPr>
        <w:t>!»</w:t>
      </w:r>
      <w:r w:rsidRPr="006E79FB">
        <w:rPr>
          <w:rFonts w:ascii="Times New Roman" w:hAnsi="Times New Roman" w:cs="Times New Roman"/>
          <w:color w:val="111111"/>
          <w:sz w:val="28"/>
          <w:szCs w:val="28"/>
        </w:rPr>
        <w:t> - эта пословица имеет глубокий смысл. Формирование </w:t>
      </w:r>
      <w:r w:rsidRPr="006E79FB">
        <w:rPr>
          <w:rFonts w:ascii="Times New Roman" w:hAnsi="Times New Roman" w:cs="Times New Roman"/>
          <w:bCs/>
          <w:color w:val="111111"/>
          <w:sz w:val="28"/>
          <w:szCs w:val="28"/>
        </w:rPr>
        <w:t>здорового образа жизни</w:t>
      </w:r>
      <w:r w:rsidRPr="006E79FB">
        <w:rPr>
          <w:rFonts w:ascii="Times New Roman" w:hAnsi="Times New Roman" w:cs="Times New Roman"/>
          <w:color w:val="111111"/>
          <w:sz w:val="28"/>
          <w:szCs w:val="28"/>
        </w:rPr>
        <w:t> должно начинаться с рождения ребенка для того, чтобы у человека уже выработалось осознанное отношение к своему </w:t>
      </w:r>
      <w:r w:rsidRPr="006E79FB">
        <w:rPr>
          <w:rFonts w:ascii="Times New Roman" w:hAnsi="Times New Roman" w:cs="Times New Roman"/>
          <w:bCs/>
          <w:color w:val="111111"/>
          <w:sz w:val="28"/>
          <w:szCs w:val="28"/>
        </w:rPr>
        <w:t>здоровью</w:t>
      </w:r>
      <w:r w:rsidRPr="006E79FB">
        <w:rPr>
          <w:rFonts w:ascii="Times New Roman" w:hAnsi="Times New Roman" w:cs="Times New Roman"/>
          <w:color w:val="111111"/>
          <w:sz w:val="28"/>
          <w:szCs w:val="28"/>
        </w:rPr>
        <w:t>.</w:t>
      </w:r>
      <w:r w:rsidRPr="006E79FB">
        <w:rPr>
          <w:rFonts w:ascii="Times New Roman" w:hAnsi="Times New Roman" w:cs="Times New Roman"/>
          <w:color w:val="000000"/>
          <w:sz w:val="28"/>
          <w:szCs w:val="28"/>
        </w:rPr>
        <w:t xml:space="preserve"> Здоровье ребенка – это, наверное, самое главное желание каждого родителя, ведь если здоровье ребенка нарушено, и он болен, то уже не в радость ни карьера, ни деньги. Как же сохранить здоровье ребенка, вы сможете прочитать на данных страничках.</w:t>
      </w:r>
    </w:p>
    <w:p w14:paraId="06E6C760" w14:textId="77777777" w:rsidR="00866D5B" w:rsidRPr="006E79FB" w:rsidRDefault="00866D5B" w:rsidP="00866D5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79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Уважаемые родители, как известно, легче предупредить болезнь, чем лечить ее. В вопросах профилактики должен быть комплексный подход. Забота о развитии и здоровья ребёнка начинается в семье.</w:t>
      </w:r>
    </w:p>
    <w:p w14:paraId="5E7B5450" w14:textId="77777777" w:rsidR="00866D5B" w:rsidRPr="006E79FB" w:rsidRDefault="00866D5B" w:rsidP="00866D5B">
      <w:pPr>
        <w:shd w:val="clear" w:color="auto" w:fill="FFFFFF"/>
        <w:spacing w:after="0" w:line="360" w:lineRule="auto"/>
        <w:ind w:firstLine="709"/>
        <w:jc w:val="both"/>
        <w:rPr>
          <w:rFonts w:ascii="Calibri" w:eastAsia="Times New Roman" w:hAnsi="Calibri" w:cs="Arial"/>
          <w:color w:val="000000"/>
          <w:sz w:val="28"/>
          <w:szCs w:val="28"/>
          <w:lang w:eastAsia="ru-RU"/>
        </w:rPr>
      </w:pPr>
      <w:r w:rsidRPr="006E79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последнее время во всем мире наметилась тенденция к ухудшению </w:t>
      </w:r>
      <w:r w:rsidRPr="006E79FB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здоровья детского населения</w:t>
      </w:r>
      <w:r w:rsidRPr="006E79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появляется всё больше детей с частыми простудными заболеваниями, излишним весом, нарушением осанки, речи, координации движений, деятельности органов дыхания.</w:t>
      </w:r>
    </w:p>
    <w:p w14:paraId="3C5E61DF" w14:textId="77777777" w:rsidR="00866D5B" w:rsidRPr="006E79FB" w:rsidRDefault="00866D5B" w:rsidP="00866D5B">
      <w:pPr>
        <w:shd w:val="clear" w:color="auto" w:fill="FFFFFF"/>
        <w:spacing w:after="0" w:line="360" w:lineRule="auto"/>
        <w:ind w:firstLine="709"/>
        <w:jc w:val="both"/>
        <w:rPr>
          <w:rFonts w:ascii="Calibri" w:eastAsia="Times New Roman" w:hAnsi="Calibri" w:cs="Arial"/>
          <w:color w:val="000000"/>
          <w:sz w:val="28"/>
          <w:szCs w:val="28"/>
          <w:lang w:eastAsia="ru-RU"/>
        </w:rPr>
      </w:pPr>
      <w:r w:rsidRPr="006E79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Так что же такое </w:t>
      </w:r>
      <w:r w:rsidRPr="006E79FB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здоровье</w:t>
      </w:r>
      <w:r w:rsidRPr="006E79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 Казалось бы, самый простой ответ должен гласить, что </w:t>
      </w:r>
      <w:r w:rsidRPr="006E79FB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здоровье</w:t>
      </w:r>
      <w:r w:rsidRPr="006E79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– это отсутствие болезней. Но для объяснения ребёнку этого недостаточно. </w:t>
      </w:r>
      <w:r w:rsidRPr="006E79FB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Здоровье – это счастье</w:t>
      </w:r>
      <w:r w:rsidRPr="006E79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 </w:t>
      </w:r>
      <w:r w:rsidRPr="006E79FB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Здоровье</w:t>
      </w:r>
      <w:r w:rsidRPr="006E79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– это когда ты весел и всё у тебя получается. </w:t>
      </w:r>
      <w:r w:rsidRPr="006E79FB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Здоровье</w:t>
      </w:r>
      <w:r w:rsidRPr="006E79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нужно всем – и детям, и взрослым, и даже животным. В формировании понятий о </w:t>
      </w:r>
      <w:r w:rsidRPr="006E79FB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здоровом образе жизни</w:t>
      </w:r>
      <w:r w:rsidRPr="006E79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нужно дать понять детям, что нужно делать, чтобы быть </w:t>
      </w:r>
      <w:r w:rsidRPr="006E79FB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здоровым</w:t>
      </w:r>
      <w:r w:rsidRPr="006E79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 Нужно хотеть и уметь заботиться о </w:t>
      </w:r>
      <w:r w:rsidRPr="006E79FB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здоровье</w:t>
      </w:r>
      <w:r w:rsidRPr="006E79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Если не следить за </w:t>
      </w:r>
      <w:r w:rsidRPr="006E79FB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здоровьем</w:t>
      </w:r>
      <w:r w:rsidRPr="006E79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можно его потерять</w:t>
      </w:r>
    </w:p>
    <w:p w14:paraId="0BDD7591" w14:textId="77777777" w:rsidR="00866D5B" w:rsidRPr="006E79FB" w:rsidRDefault="00866D5B" w:rsidP="00866D5B">
      <w:pPr>
        <w:shd w:val="clear" w:color="auto" w:fill="FFFFFF"/>
        <w:spacing w:after="0" w:line="360" w:lineRule="auto"/>
        <w:ind w:firstLine="709"/>
        <w:jc w:val="both"/>
        <w:rPr>
          <w:rFonts w:ascii="Calibri" w:eastAsia="Times New Roman" w:hAnsi="Calibri" w:cs="Arial"/>
          <w:color w:val="000000"/>
          <w:sz w:val="28"/>
          <w:szCs w:val="28"/>
          <w:lang w:eastAsia="ru-RU"/>
        </w:rPr>
      </w:pPr>
      <w:r w:rsidRPr="006E79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Существует правило: "Если хочешь </w:t>
      </w:r>
      <w:r w:rsidRPr="006E79FB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воспитать своего ребенка здоровым</w:t>
      </w:r>
      <w:r w:rsidRPr="006E79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сам иди по пути </w:t>
      </w:r>
      <w:r w:rsidRPr="006E79FB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здоровья</w:t>
      </w:r>
      <w:r w:rsidRPr="006E79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иначе его некуда будет вести!".</w:t>
      </w:r>
    </w:p>
    <w:p w14:paraId="49F3EF14" w14:textId="77777777" w:rsidR="00866D5B" w:rsidRPr="006E79FB" w:rsidRDefault="00866D5B" w:rsidP="00866D5B">
      <w:pPr>
        <w:shd w:val="clear" w:color="auto" w:fill="FFFFFF"/>
        <w:spacing w:after="0" w:line="360" w:lineRule="auto"/>
        <w:ind w:firstLine="709"/>
        <w:jc w:val="both"/>
        <w:rPr>
          <w:rFonts w:ascii="Calibri" w:eastAsia="Times New Roman" w:hAnsi="Calibri" w:cs="Arial"/>
          <w:color w:val="000000"/>
          <w:sz w:val="28"/>
          <w:szCs w:val="28"/>
          <w:lang w:eastAsia="ru-RU"/>
        </w:rPr>
      </w:pPr>
      <w:r w:rsidRPr="006E79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Забота о развитии и </w:t>
      </w:r>
      <w:r w:rsidRPr="006E79FB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здоровья</w:t>
      </w:r>
      <w:r w:rsidRPr="006E79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ребёнка начинается, по существу, с организации </w:t>
      </w:r>
      <w:r w:rsidRPr="006E79FB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здорового образа жизни в семье</w:t>
      </w:r>
      <w:r w:rsidRPr="006E79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 </w:t>
      </w:r>
      <w:r w:rsidRPr="006E79FB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Здоровый образ жизни</w:t>
      </w:r>
      <w:r w:rsidRPr="006E79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– это и благоприятный эмоциональный климат в </w:t>
      </w:r>
      <w:r w:rsidRPr="006E79FB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семье</w:t>
      </w:r>
      <w:r w:rsidRPr="006E79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дружеское, доброжелательное отношение </w:t>
      </w:r>
      <w:r w:rsidRPr="006E79FB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родителей</w:t>
      </w:r>
      <w:r w:rsidRPr="006E79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друг к другу и к ребёнку; это и правильное организованное рациональное питание, и использование движений, физических упражнений на воздухе, и достаточная трудовая активность.</w:t>
      </w:r>
    </w:p>
    <w:p w14:paraId="2E279CF8" w14:textId="77777777" w:rsidR="00866D5B" w:rsidRPr="006E79FB" w:rsidRDefault="00866D5B" w:rsidP="00866D5B">
      <w:pPr>
        <w:shd w:val="clear" w:color="auto" w:fill="FFFFFF"/>
        <w:spacing w:after="0" w:line="360" w:lineRule="auto"/>
        <w:ind w:firstLine="709"/>
        <w:jc w:val="both"/>
        <w:rPr>
          <w:rFonts w:ascii="Calibri" w:eastAsia="Times New Roman" w:hAnsi="Calibri" w:cs="Arial"/>
          <w:color w:val="000000"/>
          <w:sz w:val="28"/>
          <w:szCs w:val="28"/>
          <w:lang w:eastAsia="ru-RU"/>
        </w:rPr>
      </w:pPr>
      <w:r w:rsidRPr="006E79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Понятие о </w:t>
      </w:r>
      <w:r w:rsidRPr="006E79FB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здоровом образе жизни</w:t>
      </w:r>
      <w:r w:rsidRPr="006E79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включает в себя много аспектов.</w:t>
      </w:r>
    </w:p>
    <w:p w14:paraId="40BDB39B" w14:textId="77777777" w:rsidR="00866D5B" w:rsidRPr="006E79FB" w:rsidRDefault="00866D5B" w:rsidP="00866D5B">
      <w:pPr>
        <w:shd w:val="clear" w:color="auto" w:fill="FFFFFF"/>
        <w:spacing w:after="0" w:line="360" w:lineRule="auto"/>
        <w:ind w:firstLine="709"/>
        <w:jc w:val="both"/>
        <w:rPr>
          <w:rFonts w:ascii="Calibri" w:eastAsia="Times New Roman" w:hAnsi="Calibri" w:cs="Arial"/>
          <w:color w:val="000000"/>
          <w:sz w:val="28"/>
          <w:szCs w:val="28"/>
          <w:lang w:eastAsia="ru-RU"/>
        </w:rPr>
      </w:pPr>
      <w:r w:rsidRPr="006E79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Это во - первых: соблюдение режима дня.</w:t>
      </w:r>
    </w:p>
    <w:p w14:paraId="48A00F29" w14:textId="77777777" w:rsidR="00866D5B" w:rsidRPr="006E79FB" w:rsidRDefault="00866D5B" w:rsidP="00866D5B">
      <w:pPr>
        <w:shd w:val="clear" w:color="auto" w:fill="FFFFFF"/>
        <w:spacing w:after="0" w:line="360" w:lineRule="auto"/>
        <w:ind w:firstLine="709"/>
        <w:jc w:val="both"/>
        <w:rPr>
          <w:rFonts w:ascii="Calibri" w:eastAsia="Times New Roman" w:hAnsi="Calibri" w:cs="Arial"/>
          <w:color w:val="000000"/>
          <w:sz w:val="28"/>
          <w:szCs w:val="28"/>
          <w:lang w:eastAsia="ru-RU"/>
        </w:rPr>
      </w:pPr>
      <w:r w:rsidRPr="006E79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детском саду режим соблюдается, так как это является одним из важных условий обеспечения деятельности дошкольного учреждения. А вот дома режим соблюдается не всегда, нужно приучать детей рано ложиться и рано вставать.</w:t>
      </w:r>
    </w:p>
    <w:p w14:paraId="3F72672B" w14:textId="77777777" w:rsidR="00866D5B" w:rsidRPr="006E79FB" w:rsidRDefault="00866D5B" w:rsidP="00866D5B">
      <w:pPr>
        <w:shd w:val="clear" w:color="auto" w:fill="FFFFFF"/>
        <w:spacing w:after="0" w:line="360" w:lineRule="auto"/>
        <w:ind w:firstLine="709"/>
        <w:jc w:val="both"/>
        <w:rPr>
          <w:rFonts w:ascii="Calibri" w:eastAsia="Times New Roman" w:hAnsi="Calibri" w:cs="Arial"/>
          <w:color w:val="000000"/>
          <w:sz w:val="28"/>
          <w:szCs w:val="28"/>
          <w:lang w:eastAsia="ru-RU"/>
        </w:rPr>
      </w:pPr>
      <w:r w:rsidRPr="006E79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 – вторых: это культурно - гигиенические навыки.</w:t>
      </w:r>
    </w:p>
    <w:p w14:paraId="22ECBD35" w14:textId="77777777" w:rsidR="00866D5B" w:rsidRPr="006E79FB" w:rsidRDefault="00866D5B" w:rsidP="00866D5B">
      <w:pPr>
        <w:shd w:val="clear" w:color="auto" w:fill="FFFFFF"/>
        <w:spacing w:after="0" w:line="360" w:lineRule="auto"/>
        <w:ind w:firstLine="709"/>
        <w:jc w:val="both"/>
        <w:rPr>
          <w:rFonts w:ascii="Calibri" w:eastAsia="Times New Roman" w:hAnsi="Calibri" w:cs="Arial"/>
          <w:color w:val="000000"/>
          <w:sz w:val="28"/>
          <w:szCs w:val="28"/>
          <w:lang w:eastAsia="ru-RU"/>
        </w:rPr>
      </w:pPr>
      <w:r w:rsidRPr="006E79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 должны уметь правильно умываться, знать, для чего это надо </w:t>
      </w:r>
      <w:r w:rsidRPr="006E79FB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делать</w:t>
      </w:r>
      <w:r w:rsidRPr="006E79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чтобы быть чистым, хорошо выглядеть, чтобы было приятно, и кожа была </w:t>
      </w:r>
      <w:r w:rsidRPr="006E79FB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здоровой</w:t>
      </w:r>
      <w:r w:rsidRPr="006E79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чтобы быть закалённым, чтобы смыть микробы.</w:t>
      </w:r>
    </w:p>
    <w:p w14:paraId="6F2352E6" w14:textId="77777777" w:rsidR="00866D5B" w:rsidRPr="006E79FB" w:rsidRDefault="00866D5B" w:rsidP="00866D5B">
      <w:pPr>
        <w:shd w:val="clear" w:color="auto" w:fill="FFFFFF"/>
        <w:spacing w:after="0" w:line="360" w:lineRule="auto"/>
        <w:ind w:firstLine="709"/>
        <w:jc w:val="both"/>
        <w:rPr>
          <w:rFonts w:ascii="Calibri" w:eastAsia="Times New Roman" w:hAnsi="Calibri" w:cs="Arial"/>
          <w:color w:val="000000"/>
          <w:sz w:val="28"/>
          <w:szCs w:val="28"/>
          <w:lang w:eastAsia="ru-RU"/>
        </w:rPr>
      </w:pPr>
      <w:r w:rsidRPr="006E79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- третьих: это гимнастика, двигательная деятельность, закаливание и подвижные игры. Если человек будет заниматься спортом, он проживёт дольше. "Береги </w:t>
      </w:r>
      <w:r w:rsidRPr="006E79FB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здоровье смолоду</w:t>
      </w:r>
      <w:r w:rsidRPr="006E79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". Дети должны знать, почему так говорят. Обязательно ежедневно проводить гимнастику.</w:t>
      </w:r>
    </w:p>
    <w:p w14:paraId="393027AF" w14:textId="77777777" w:rsidR="00866D5B" w:rsidRPr="006E79FB" w:rsidRDefault="00866D5B" w:rsidP="00866D5B">
      <w:pPr>
        <w:shd w:val="clear" w:color="auto" w:fill="FFFFFF"/>
        <w:spacing w:after="0" w:line="360" w:lineRule="auto"/>
        <w:ind w:firstLine="709"/>
        <w:jc w:val="both"/>
        <w:rPr>
          <w:rFonts w:ascii="Calibri" w:eastAsia="Times New Roman" w:hAnsi="Calibri" w:cs="Arial"/>
          <w:color w:val="000000"/>
          <w:sz w:val="28"/>
          <w:szCs w:val="28"/>
          <w:lang w:eastAsia="ru-RU"/>
        </w:rPr>
      </w:pPr>
      <w:r w:rsidRPr="006E79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- четвёртых: культура питания. Обыгрывание ситуаций "В гости к Мишутке" и "Вини - Пух в гостях у Кролика", рассматривание и обсуждение картинок к играм: "Осторожно, вирус", "Будь </w:t>
      </w:r>
      <w:r w:rsidRPr="006E79FB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здоров</w:t>
      </w:r>
      <w:r w:rsidRPr="006E79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!". Рассказать детям, что в овощах и фруктах много витаминов А, В, С, Д, в каких продуктах они содержаться и для чего они нужны. Для лучшего запоминания можно использовать художественное слово.</w:t>
      </w:r>
    </w:p>
    <w:p w14:paraId="076F2E3C" w14:textId="77777777" w:rsidR="00866D5B" w:rsidRPr="006E79FB" w:rsidRDefault="00866D5B" w:rsidP="00866D5B">
      <w:pPr>
        <w:shd w:val="clear" w:color="auto" w:fill="FFFFFF"/>
        <w:spacing w:after="0" w:line="360" w:lineRule="auto"/>
        <w:ind w:firstLine="709"/>
        <w:jc w:val="both"/>
        <w:rPr>
          <w:rFonts w:ascii="Calibri" w:eastAsia="Times New Roman" w:hAnsi="Calibri" w:cs="Arial"/>
          <w:color w:val="000000"/>
          <w:sz w:val="28"/>
          <w:szCs w:val="28"/>
          <w:lang w:eastAsia="ru-RU"/>
        </w:rPr>
      </w:pPr>
      <w:r w:rsidRPr="006E79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Только говорить о значимости </w:t>
      </w:r>
      <w:r w:rsidRPr="006E79FB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здоровья – это мало</w:t>
      </w:r>
      <w:r w:rsidRPr="006E79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 надо предпринимать повседневные, пусть мелкие, но обязательно многочисленные шаги.</w:t>
      </w:r>
    </w:p>
    <w:p w14:paraId="4F4D561D" w14:textId="77777777" w:rsidR="00866D5B" w:rsidRPr="006E79FB" w:rsidRDefault="00866D5B" w:rsidP="00866D5B">
      <w:pPr>
        <w:shd w:val="clear" w:color="auto" w:fill="FFFFFF"/>
        <w:spacing w:after="0" w:line="360" w:lineRule="auto"/>
        <w:ind w:firstLine="709"/>
        <w:jc w:val="both"/>
        <w:rPr>
          <w:rFonts w:ascii="Calibri" w:eastAsia="Times New Roman" w:hAnsi="Calibri" w:cs="Arial"/>
          <w:color w:val="000000"/>
          <w:sz w:val="28"/>
          <w:szCs w:val="28"/>
          <w:lang w:eastAsia="ru-RU"/>
        </w:rPr>
      </w:pPr>
      <w:r w:rsidRPr="006E79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Детям необходимо объяснять значимость не только тех или иных действий и привычек, но и это главное – подавать собственный пример.</w:t>
      </w:r>
    </w:p>
    <w:p w14:paraId="64ED77B7" w14:textId="77777777" w:rsidR="00866D5B" w:rsidRPr="006E79FB" w:rsidRDefault="00866D5B" w:rsidP="00866D5B">
      <w:pPr>
        <w:pStyle w:val="c1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6E79FB">
        <w:rPr>
          <w:color w:val="111111"/>
          <w:sz w:val="28"/>
          <w:szCs w:val="28"/>
        </w:rPr>
        <w:t>Уже с малых лет учите детей беречь свое </w:t>
      </w:r>
      <w:r w:rsidRPr="006E79FB">
        <w:rPr>
          <w:bCs/>
          <w:color w:val="111111"/>
          <w:sz w:val="28"/>
          <w:szCs w:val="28"/>
        </w:rPr>
        <w:t>здоровье и заботиться о нем</w:t>
      </w:r>
      <w:r w:rsidRPr="006E79FB">
        <w:rPr>
          <w:color w:val="111111"/>
          <w:sz w:val="28"/>
          <w:szCs w:val="28"/>
        </w:rPr>
        <w:t>. Совместные занятия сплачивают, объединяют детей и взрослых. Позиция </w:t>
      </w:r>
      <w:r w:rsidRPr="006E79FB">
        <w:rPr>
          <w:bCs/>
          <w:color w:val="111111"/>
          <w:sz w:val="28"/>
          <w:szCs w:val="28"/>
        </w:rPr>
        <w:t>родителей</w:t>
      </w:r>
      <w:r w:rsidRPr="006E79FB">
        <w:rPr>
          <w:color w:val="111111"/>
          <w:sz w:val="28"/>
          <w:szCs w:val="28"/>
        </w:rPr>
        <w:t> во многом определяет отношение детей к физической культуре и спорту. Если взрослые ведут </w:t>
      </w:r>
      <w:r w:rsidRPr="006E79FB">
        <w:rPr>
          <w:bCs/>
          <w:color w:val="111111"/>
          <w:sz w:val="28"/>
          <w:szCs w:val="28"/>
        </w:rPr>
        <w:t>здоровый образ жизни</w:t>
      </w:r>
      <w:r w:rsidRPr="006E79FB">
        <w:rPr>
          <w:color w:val="111111"/>
          <w:sz w:val="28"/>
          <w:szCs w:val="28"/>
        </w:rPr>
        <w:t>, регулярно вместе с детьми выполняют хотя бы простейшие физические упражнения, подвижны, легки на подъем, это является </w:t>
      </w:r>
      <w:r w:rsidRPr="006E79FB">
        <w:rPr>
          <w:iCs/>
          <w:color w:val="111111"/>
          <w:sz w:val="28"/>
          <w:szCs w:val="28"/>
        </w:rPr>
        <w:t>«благодатной почвой»</w:t>
      </w:r>
      <w:r w:rsidRPr="006E79FB">
        <w:rPr>
          <w:color w:val="111111"/>
          <w:sz w:val="28"/>
          <w:szCs w:val="28"/>
        </w:rPr>
        <w:t xml:space="preserve">, на которой </w:t>
      </w:r>
      <w:r w:rsidRPr="006E79FB">
        <w:rPr>
          <w:color w:val="111111"/>
          <w:sz w:val="28"/>
          <w:szCs w:val="28"/>
        </w:rPr>
        <w:lastRenderedPageBreak/>
        <w:t>взойдут добрые всходы – крепкие, </w:t>
      </w:r>
      <w:r w:rsidRPr="006E79FB">
        <w:rPr>
          <w:bCs/>
          <w:color w:val="111111"/>
          <w:sz w:val="28"/>
          <w:szCs w:val="28"/>
        </w:rPr>
        <w:t>здоровые</w:t>
      </w:r>
      <w:r w:rsidRPr="006E79FB">
        <w:rPr>
          <w:color w:val="111111"/>
          <w:sz w:val="28"/>
          <w:szCs w:val="28"/>
        </w:rPr>
        <w:t>, любящие физкультуру.</w:t>
      </w:r>
      <w:r w:rsidRPr="006E79FB">
        <w:rPr>
          <w:rStyle w:val="a4"/>
          <w:color w:val="000000"/>
          <w:sz w:val="28"/>
          <w:szCs w:val="28"/>
        </w:rPr>
        <w:t xml:space="preserve"> </w:t>
      </w:r>
      <w:r w:rsidRPr="006E79FB">
        <w:rPr>
          <w:rStyle w:val="c3"/>
          <w:color w:val="000000"/>
          <w:sz w:val="28"/>
          <w:szCs w:val="28"/>
        </w:rPr>
        <w:t>Ребенок – это человек с постоянной потребностью в движении. «… А у меня в ногах – вечный двигатель, вечный бегатель и вечный прыгатель…» Поэтому для начала запомним: не наказывайте ребенка ограничением движений («Сядь!», «Угомонись!»). Это не что иное, как физическое наказание. И вы сами сможете убедиться в этом, проделов следующий опыт: попробуйте вытянуть руку под прямым углом к туловищу и отметьте время, в течении которого вы не будете испытывать никаких ощущений. Это займет не более 8-10 минут (у большинства). После этого запомните ощущение в мышцах поднятой руки. А наказанный ребенок чувствует его во всех мышцах.</w:t>
      </w:r>
    </w:p>
    <w:p w14:paraId="051697E0" w14:textId="77777777" w:rsidR="00866D5B" w:rsidRPr="006E79FB" w:rsidRDefault="00866D5B" w:rsidP="00866D5B">
      <w:pPr>
        <w:pStyle w:val="c1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6E79FB">
        <w:rPr>
          <w:rStyle w:val="c3"/>
          <w:color w:val="000000"/>
          <w:sz w:val="28"/>
          <w:szCs w:val="28"/>
        </w:rPr>
        <w:t>  Не все дети одинаковы и не все прошли достаточную подготовку в раннем возрасте. Физическое воспитание – это не только занятие физкультурой, а целая система организации двигательной деятельности детей дома и в детском саду.</w:t>
      </w:r>
    </w:p>
    <w:p w14:paraId="4ECD3189" w14:textId="77777777" w:rsidR="00866D5B" w:rsidRPr="006E79FB" w:rsidRDefault="00866D5B" w:rsidP="00866D5B">
      <w:pPr>
        <w:pStyle w:val="c1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6E79FB">
        <w:rPr>
          <w:rStyle w:val="c3"/>
          <w:color w:val="000000"/>
          <w:sz w:val="28"/>
          <w:szCs w:val="28"/>
        </w:rPr>
        <w:t>  Чтобы ребенок сам потянулся к физкультуре, ему должно быть интересно. Для этого нужно использовать любимые формы игровых упражнений. Для детей желательно оборудовать в квартире домашний стадион.</w:t>
      </w:r>
    </w:p>
    <w:p w14:paraId="30F22159" w14:textId="77777777" w:rsidR="00866D5B" w:rsidRPr="006E79FB" w:rsidRDefault="00866D5B" w:rsidP="00866D5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E79FB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Советы </w:t>
      </w:r>
      <w:r w:rsidRPr="006E79F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родителям</w:t>
      </w:r>
      <w:r w:rsidRPr="006E79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14:paraId="53F61F3C" w14:textId="77777777" w:rsidR="00866D5B" w:rsidRPr="006E79FB" w:rsidRDefault="00866D5B" w:rsidP="00866D5B">
      <w:pPr>
        <w:shd w:val="clear" w:color="auto" w:fill="FFFFFF"/>
        <w:spacing w:after="0" w:line="360" w:lineRule="auto"/>
        <w:ind w:firstLine="709"/>
        <w:jc w:val="both"/>
        <w:rPr>
          <w:rFonts w:ascii="Calibri" w:eastAsia="Times New Roman" w:hAnsi="Calibri" w:cs="Arial"/>
          <w:color w:val="000000"/>
          <w:sz w:val="28"/>
          <w:szCs w:val="28"/>
          <w:lang w:eastAsia="ru-RU"/>
        </w:rPr>
      </w:pPr>
      <w:r w:rsidRPr="006E79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-чаще участвуйте в физкультурно-спортивных мероприятиях, проводимых в детском саду. Дети радуются присутствию взрослых и гордятся своими </w:t>
      </w:r>
      <w:r w:rsidRPr="006E79F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родителями</w:t>
      </w:r>
    </w:p>
    <w:p w14:paraId="24191AB6" w14:textId="77777777" w:rsidR="00866D5B" w:rsidRPr="006E79FB" w:rsidRDefault="00866D5B" w:rsidP="00866D5B">
      <w:pPr>
        <w:shd w:val="clear" w:color="auto" w:fill="FFFFFF"/>
        <w:spacing w:after="0" w:line="360" w:lineRule="auto"/>
        <w:ind w:firstLine="709"/>
        <w:jc w:val="both"/>
        <w:rPr>
          <w:rFonts w:ascii="Calibri" w:eastAsia="Times New Roman" w:hAnsi="Calibri" w:cs="Arial"/>
          <w:color w:val="000000"/>
          <w:sz w:val="28"/>
          <w:szCs w:val="28"/>
          <w:lang w:eastAsia="ru-RU"/>
        </w:rPr>
      </w:pPr>
      <w:r w:rsidRPr="006E79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устраивайте праздники детям дома, не жалейте для этого времени и сил.</w:t>
      </w:r>
    </w:p>
    <w:p w14:paraId="722290C1" w14:textId="77777777" w:rsidR="00866D5B" w:rsidRPr="006E79FB" w:rsidRDefault="00866D5B" w:rsidP="00866D5B">
      <w:pPr>
        <w:pStyle w:val="c1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6E79FB">
        <w:rPr>
          <w:color w:val="111111"/>
          <w:sz w:val="28"/>
          <w:szCs w:val="28"/>
        </w:rPr>
        <w:t xml:space="preserve"> -утренняя зарядка.</w:t>
      </w:r>
      <w:r w:rsidRPr="006E79FB">
        <w:rPr>
          <w:rStyle w:val="c3"/>
          <w:color w:val="000000"/>
          <w:sz w:val="28"/>
          <w:szCs w:val="28"/>
        </w:rPr>
        <w:t> Утренняя зарядка помогает подготовить организм к дневному бодрствованию, дисциплинирует, помогает выработать собранность, умение преодолевать лень.</w:t>
      </w:r>
    </w:p>
    <w:p w14:paraId="331837BF" w14:textId="77777777" w:rsidR="00866D5B" w:rsidRPr="006E79FB" w:rsidRDefault="00866D5B" w:rsidP="00866D5B">
      <w:pPr>
        <w:pStyle w:val="c1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6E79FB">
        <w:rPr>
          <w:rStyle w:val="c3"/>
          <w:color w:val="000000"/>
          <w:sz w:val="28"/>
          <w:szCs w:val="28"/>
        </w:rPr>
        <w:t>  Самое главное – зарядка обязательно нужна ребенку для воспитания потребности в движениях после сна. Если не обращать на это внимание, то в более старшем возрасте ребенок уже не захочет делать зарядку.</w:t>
      </w:r>
    </w:p>
    <w:p w14:paraId="431F6923" w14:textId="77777777" w:rsidR="00866D5B" w:rsidRPr="006E79FB" w:rsidRDefault="00866D5B" w:rsidP="00866D5B">
      <w:pPr>
        <w:pStyle w:val="c1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6E79FB">
        <w:rPr>
          <w:rStyle w:val="c3"/>
          <w:color w:val="000000"/>
          <w:sz w:val="28"/>
          <w:szCs w:val="28"/>
        </w:rPr>
        <w:lastRenderedPageBreak/>
        <w:t>  Желательно, чтобы родители делали зарядку вместе с ребенком. Упражнения могут быть самыми разнообразными, но лучше, чтобы они были рассчитаны на все мышечные группы. При этом нужно обращать внимание ребенка на правильное дыхание.</w:t>
      </w:r>
    </w:p>
    <w:p w14:paraId="271139E2" w14:textId="77777777" w:rsidR="00866D5B" w:rsidRPr="006E79FB" w:rsidRDefault="00866D5B" w:rsidP="00866D5B">
      <w:pPr>
        <w:pStyle w:val="c1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6E79FB">
        <w:rPr>
          <w:rStyle w:val="c3"/>
          <w:color w:val="000000"/>
          <w:sz w:val="28"/>
          <w:szCs w:val="28"/>
        </w:rPr>
        <w:t>  Очень полезно делать зарядку на свежем воздухе или при открытом окне. Начинают с ходьбы, которую усложняют, включая передвижение на носочках, пятках, наружном и внутреннем крае стопы.</w:t>
      </w:r>
    </w:p>
    <w:p w14:paraId="5AE66898" w14:textId="77777777" w:rsidR="00866D5B" w:rsidRPr="006E79FB" w:rsidRDefault="00866D5B" w:rsidP="00866D5B">
      <w:pPr>
        <w:shd w:val="clear" w:color="auto" w:fill="FFFFFF"/>
        <w:spacing w:after="0" w:line="360" w:lineRule="auto"/>
        <w:ind w:firstLine="709"/>
        <w:jc w:val="both"/>
        <w:rPr>
          <w:rFonts w:ascii="Calibri" w:eastAsia="Times New Roman" w:hAnsi="Calibri" w:cs="Arial"/>
          <w:color w:val="000000"/>
          <w:sz w:val="28"/>
          <w:szCs w:val="28"/>
          <w:lang w:eastAsia="ru-RU"/>
        </w:rPr>
      </w:pPr>
      <w:r w:rsidRPr="006E79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-водные процедуры. От этого мероприятия все, особенно дети, получат наслаждение настоящего веселого водного праздника.</w:t>
      </w:r>
    </w:p>
    <w:p w14:paraId="544772B9" w14:textId="77777777" w:rsidR="00866D5B" w:rsidRPr="006E79FB" w:rsidRDefault="00866D5B" w:rsidP="00866D5B">
      <w:pPr>
        <w:shd w:val="clear" w:color="auto" w:fill="FFFFFF"/>
        <w:spacing w:after="0" w:line="360" w:lineRule="auto"/>
        <w:ind w:firstLine="709"/>
        <w:jc w:val="both"/>
        <w:rPr>
          <w:rFonts w:ascii="Calibri" w:eastAsia="Times New Roman" w:hAnsi="Calibri" w:cs="Arial"/>
          <w:color w:val="000000"/>
          <w:sz w:val="28"/>
          <w:szCs w:val="28"/>
          <w:lang w:eastAsia="ru-RU"/>
        </w:rPr>
      </w:pPr>
      <w:r w:rsidRPr="006E79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-прием пищи. Красиво накрытый стол, любимые блюда, родные лица – как это </w:t>
      </w:r>
      <w:r w:rsidRPr="006E79FB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здорово</w:t>
      </w:r>
      <w:r w:rsidRPr="006E79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</w:t>
      </w:r>
    </w:p>
    <w:p w14:paraId="54090570" w14:textId="77777777" w:rsidR="00866D5B" w:rsidRPr="006E79FB" w:rsidRDefault="00866D5B" w:rsidP="00866D5B">
      <w:pPr>
        <w:shd w:val="clear" w:color="auto" w:fill="FFFFFF"/>
        <w:spacing w:after="0" w:line="360" w:lineRule="auto"/>
        <w:ind w:firstLine="709"/>
        <w:jc w:val="both"/>
        <w:rPr>
          <w:rFonts w:ascii="Calibri" w:eastAsia="Times New Roman" w:hAnsi="Calibri" w:cs="Arial"/>
          <w:color w:val="000000"/>
          <w:sz w:val="28"/>
          <w:szCs w:val="28"/>
          <w:lang w:eastAsia="ru-RU"/>
        </w:rPr>
      </w:pPr>
      <w:r w:rsidRPr="006E79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-закаливание. Для укрепления </w:t>
      </w:r>
      <w:r w:rsidRPr="006E79FB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здоровья</w:t>
      </w:r>
      <w:r w:rsidRPr="006E79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эффективны ходьба и бег, которые предохраняют организм человека от возникновения болезней. Они обладают выраженным тренирующим эффектом и способствуют закаливанию организма. В результате закаливания организм приспосабливается к меняющимся условиям окружающей среды. Закаливание имеет большее значение для ослабленного ребёнка, чем для </w:t>
      </w:r>
      <w:r w:rsidRPr="006E79F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здорового</w:t>
      </w:r>
      <w:r w:rsidRPr="006E79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Наряду с традиционными методами закаливания (воздушные ванны, водные ножные процедуры, полоскание горла, широко используются и нетрадиционные:</w:t>
      </w:r>
    </w:p>
    <w:p w14:paraId="7922788B" w14:textId="77777777" w:rsidR="00866D5B" w:rsidRPr="006E79FB" w:rsidRDefault="00866D5B" w:rsidP="00866D5B">
      <w:pPr>
        <w:shd w:val="clear" w:color="auto" w:fill="FFFFFF"/>
        <w:spacing w:after="0" w:line="360" w:lineRule="auto"/>
        <w:ind w:firstLine="709"/>
        <w:jc w:val="both"/>
        <w:rPr>
          <w:rFonts w:ascii="Calibri" w:eastAsia="Times New Roman" w:hAnsi="Calibri" w:cs="Arial"/>
          <w:color w:val="000000"/>
          <w:sz w:val="28"/>
          <w:szCs w:val="28"/>
          <w:lang w:eastAsia="ru-RU"/>
        </w:rPr>
      </w:pPr>
      <w:r w:rsidRPr="006E79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Контрастное воздушное закаливание </w:t>
      </w:r>
      <w:r w:rsidRPr="006E79F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(</w:t>
      </w:r>
      <w:r w:rsidRPr="006E79FB">
        <w:rPr>
          <w:rFonts w:ascii="Times New Roman" w:eastAsia="Times New Roman" w:hAnsi="Times New Roman" w:cs="Times New Roman"/>
          <w:iCs/>
          <w:color w:val="111111"/>
          <w:sz w:val="28"/>
          <w:szCs w:val="28"/>
          <w:lang w:eastAsia="ru-RU"/>
        </w:rPr>
        <w:t>из тёплого в холодное помещение</w:t>
      </w:r>
      <w:r w:rsidRPr="006E79F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)</w:t>
      </w:r>
      <w:r w:rsidRPr="006E79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14:paraId="3A776B0D" w14:textId="77777777" w:rsidR="00866D5B" w:rsidRPr="006E79FB" w:rsidRDefault="00866D5B" w:rsidP="00866D5B">
      <w:pPr>
        <w:shd w:val="clear" w:color="auto" w:fill="FFFFFF"/>
        <w:spacing w:after="0" w:line="360" w:lineRule="auto"/>
        <w:ind w:firstLine="709"/>
        <w:jc w:val="both"/>
        <w:rPr>
          <w:rFonts w:ascii="Calibri" w:eastAsia="Times New Roman" w:hAnsi="Calibri" w:cs="Arial"/>
          <w:color w:val="000000"/>
          <w:sz w:val="28"/>
          <w:szCs w:val="28"/>
          <w:lang w:eastAsia="ru-RU"/>
        </w:rPr>
      </w:pPr>
      <w:r w:rsidRPr="006E79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Контрастный душ – наиболее эффективный метод закаливания в домашних условиях.</w:t>
      </w:r>
    </w:p>
    <w:p w14:paraId="1252A39F" w14:textId="77777777" w:rsidR="00866D5B" w:rsidRPr="006E79FB" w:rsidRDefault="00866D5B" w:rsidP="00866D5B">
      <w:pPr>
        <w:shd w:val="clear" w:color="auto" w:fill="FFFFFF"/>
        <w:spacing w:after="0" w:line="360" w:lineRule="auto"/>
        <w:ind w:firstLine="709"/>
        <w:jc w:val="both"/>
        <w:rPr>
          <w:rFonts w:ascii="Calibri" w:eastAsia="Times New Roman" w:hAnsi="Calibri" w:cs="Arial"/>
          <w:color w:val="000000"/>
          <w:sz w:val="28"/>
          <w:szCs w:val="28"/>
          <w:lang w:eastAsia="ru-RU"/>
        </w:rPr>
      </w:pPr>
      <w:r w:rsidRPr="006E79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Хождение босиком, при этом укрепляются своды и связки стопы, идёт профилактика плоскостопия. В летний период дайте детям возможность детям ходить босиком по горячему песку и асфальту, по мелким камушкам и шишкам, которые действуют как сильные раздражители.</w:t>
      </w:r>
    </w:p>
    <w:p w14:paraId="075BD2B2" w14:textId="77777777" w:rsidR="00866D5B" w:rsidRPr="006E79FB" w:rsidRDefault="00866D5B" w:rsidP="00866D5B">
      <w:pPr>
        <w:pStyle w:val="c1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6E79FB">
        <w:rPr>
          <w:color w:val="111111"/>
          <w:sz w:val="28"/>
          <w:szCs w:val="28"/>
        </w:rPr>
        <w:t>Полоскание горла прохладной водой со снижением её температуры – метод профилактики заболевания носоглотки.</w:t>
      </w:r>
      <w:r w:rsidRPr="006E79FB">
        <w:rPr>
          <w:rStyle w:val="a4"/>
          <w:color w:val="000000"/>
          <w:sz w:val="28"/>
          <w:szCs w:val="28"/>
        </w:rPr>
        <w:t xml:space="preserve"> </w:t>
      </w:r>
      <w:r w:rsidRPr="006E79FB">
        <w:rPr>
          <w:rStyle w:val="c3"/>
          <w:color w:val="000000"/>
          <w:sz w:val="28"/>
          <w:szCs w:val="28"/>
        </w:rPr>
        <w:t xml:space="preserve">Мощным фактором закаливания и средством физического воспитания является плавание. </w:t>
      </w:r>
      <w:r w:rsidRPr="006E79FB">
        <w:rPr>
          <w:rStyle w:val="c3"/>
          <w:color w:val="000000"/>
          <w:sz w:val="28"/>
          <w:szCs w:val="28"/>
        </w:rPr>
        <w:lastRenderedPageBreak/>
        <w:t>Закаленный человек — это тот, кто достаточно спокойно переносит все колебания внешней среды.</w:t>
      </w:r>
    </w:p>
    <w:p w14:paraId="68AEB886" w14:textId="77777777" w:rsidR="00866D5B" w:rsidRPr="006E79FB" w:rsidRDefault="00866D5B" w:rsidP="00866D5B">
      <w:pPr>
        <w:pStyle w:val="c1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6E79FB">
        <w:rPr>
          <w:rStyle w:val="c3"/>
          <w:color w:val="000000"/>
          <w:sz w:val="28"/>
          <w:szCs w:val="28"/>
        </w:rPr>
        <w:t>  Своеобразным методом проверки эффективности закаливающих процедур могут являться наблюдения родителей. Если ребенок летом не болеет, а болеет зимой, можно предположить, что это происходит от того, что мы плохо закаливаем малыша зимой, так как все системы закаливания работают исправно: ребенок часто бывает раздетым, ходит босиком и т. д., его кожные рецепторы действуют, а терморегуляция тренируется.</w:t>
      </w:r>
    </w:p>
    <w:p w14:paraId="11E9DFEC" w14:textId="77777777" w:rsidR="00866D5B" w:rsidRPr="006E79FB" w:rsidRDefault="00866D5B" w:rsidP="00866D5B">
      <w:pPr>
        <w:pStyle w:val="c1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6E79FB">
        <w:rPr>
          <w:rStyle w:val="c3"/>
          <w:color w:val="000000"/>
          <w:sz w:val="28"/>
          <w:szCs w:val="28"/>
        </w:rPr>
        <w:t>  Если же ребенок болеет и летом, и зимой, здесь нужно проявлять гораздо большее внимания и терпения и не надеяться на то, что все ваши проблемы можно разрешить сразу. Результаты появятся после длительного и систематического закаливания. Для закаливания ребенка обычно используют факторы внешней среды в следующей последовательности: воздух, вода, солнце. Каждый фактор может использоваться как отдельно, так и в виде комплексных процедур.</w:t>
      </w:r>
    </w:p>
    <w:p w14:paraId="54402225" w14:textId="77777777" w:rsidR="00866D5B" w:rsidRPr="006E79FB" w:rsidRDefault="00866D5B" w:rsidP="00866D5B">
      <w:pPr>
        <w:pStyle w:val="c1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6E79FB">
        <w:rPr>
          <w:rStyle w:val="c3"/>
          <w:color w:val="000000"/>
          <w:sz w:val="28"/>
          <w:szCs w:val="28"/>
        </w:rPr>
        <w:t>  Для детей дошкольного возраста моржевание, погружение в ванну с ледяной водой или обливание ледяной водой не допускаются. Использование других методов может быть разрешено только врачам – педиатром. При этом врач берет на себя ответственность за проведения дополнительного тщательного наблюдения за закаливанием такого ребенка.</w:t>
      </w:r>
    </w:p>
    <w:p w14:paraId="3B6AD53C" w14:textId="77777777" w:rsidR="00866D5B" w:rsidRPr="006E79FB" w:rsidRDefault="00866D5B" w:rsidP="00866D5B">
      <w:pPr>
        <w:shd w:val="clear" w:color="auto" w:fill="FFFFFF"/>
        <w:spacing w:after="0" w:line="360" w:lineRule="auto"/>
        <w:ind w:firstLine="709"/>
        <w:jc w:val="both"/>
        <w:rPr>
          <w:rFonts w:ascii="Calibri" w:eastAsia="Times New Roman" w:hAnsi="Calibri" w:cs="Arial"/>
          <w:color w:val="000000"/>
          <w:sz w:val="28"/>
          <w:szCs w:val="28"/>
          <w:lang w:eastAsia="ru-RU"/>
        </w:rPr>
      </w:pPr>
      <w:r w:rsidRPr="006E79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-формировать интерес к </w:t>
      </w:r>
      <w:r w:rsidRPr="006E79FB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оздоровлению</w:t>
      </w:r>
      <w:r w:rsidRPr="006E79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собственного организма. Чем раньше ребёнок получит представление о строении тела человека, узнает о важности закаливания, движения, правильного питания, тем раньше он будет приобщён к </w:t>
      </w:r>
      <w:r w:rsidRPr="006E79FB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здоровому образу жизни</w:t>
      </w:r>
      <w:r w:rsidRPr="006E79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14:paraId="0C8338F0" w14:textId="77777777" w:rsidR="00866D5B" w:rsidRPr="006E79FB" w:rsidRDefault="00866D5B" w:rsidP="00866D5B">
      <w:pPr>
        <w:shd w:val="clear" w:color="auto" w:fill="FFFFFF"/>
        <w:spacing w:after="0" w:line="360" w:lineRule="auto"/>
        <w:ind w:firstLine="709"/>
        <w:jc w:val="both"/>
        <w:rPr>
          <w:rFonts w:ascii="Calibri" w:eastAsia="Times New Roman" w:hAnsi="Calibri" w:cs="Arial"/>
          <w:b/>
          <w:color w:val="000000"/>
          <w:sz w:val="28"/>
          <w:szCs w:val="28"/>
          <w:lang w:eastAsia="ru-RU"/>
        </w:rPr>
      </w:pPr>
      <w:r w:rsidRPr="006E79FB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Помните, </w:t>
      </w:r>
      <w:r w:rsidRPr="006E79F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здоровье</w:t>
      </w:r>
      <w:r w:rsidRPr="006E79FB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 ребенка в ваших руках!</w:t>
      </w:r>
    </w:p>
    <w:p w14:paraId="262F6CCB" w14:textId="77777777" w:rsidR="0048249C" w:rsidRDefault="00000000"/>
    <w:sectPr w:rsidR="004824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77B4"/>
    <w:rsid w:val="005800F2"/>
    <w:rsid w:val="006D77B4"/>
    <w:rsid w:val="007A225B"/>
    <w:rsid w:val="00866D5B"/>
    <w:rsid w:val="00CF1E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089E332-15A2-4BA4-A3F2-0D5CB21C8C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66D5B"/>
    <w:pPr>
      <w:spacing w:after="200" w:line="276" w:lineRule="auto"/>
    </w:pPr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6D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6D5B"/>
    <w:rPr>
      <w:rFonts w:ascii="Tahoma" w:hAnsi="Tahoma" w:cs="Tahoma"/>
      <w:kern w:val="0"/>
      <w:sz w:val="16"/>
      <w:szCs w:val="16"/>
      <w14:ligatures w14:val="none"/>
    </w:rPr>
  </w:style>
  <w:style w:type="paragraph" w:customStyle="1" w:styleId="c1">
    <w:name w:val="c1"/>
    <w:basedOn w:val="a"/>
    <w:rsid w:val="00866D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866D5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1361</Words>
  <Characters>7761</Characters>
  <Application>Microsoft Office Word</Application>
  <DocSecurity>0</DocSecurity>
  <Lines>64</Lines>
  <Paragraphs>18</Paragraphs>
  <ScaleCrop>false</ScaleCrop>
  <Company/>
  <LinksUpToDate>false</LinksUpToDate>
  <CharactersWithSpaces>9104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2</cp:revision>
  <dcterms:created xsi:type="dcterms:W3CDTF">2023-03-11T13:48:00Z</dcterms:created>
  <dcterms:modified xsi:type="dcterms:W3CDTF">2023-03-11T13:48:00Z</dcterms:modified>
</cp:coreProperties>
</file>